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4CC8D" w14:textId="77777777" w:rsidR="007F7969" w:rsidRPr="0042538A" w:rsidRDefault="007F7969" w:rsidP="007F7969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42538A">
        <w:rPr>
          <w:rFonts w:ascii="Optima" w:hAnsi="Optima" w:cs="Optima"/>
          <w:color w:val="000000"/>
          <w:sz w:val="28"/>
          <w:szCs w:val="28"/>
        </w:rPr>
        <w:t>From God the Father He Proceeds</w:t>
      </w:r>
    </w:p>
    <w:p w14:paraId="6DC8072D" w14:textId="77777777" w:rsidR="007F7969" w:rsidRPr="0042538A" w:rsidRDefault="007F7969" w:rsidP="007F7969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42538A">
        <w:rPr>
          <w:rFonts w:ascii="Optima" w:hAnsi="Optima" w:cs="Optima"/>
          <w:color w:val="000000"/>
          <w:u w:color="000000"/>
        </w:rPr>
        <w:t>(Come, Thou Redeemer of the Earth, verses 5-8)</w:t>
      </w:r>
    </w:p>
    <w:p w14:paraId="2DC82DE7" w14:textId="77777777" w:rsidR="007F7969" w:rsidRPr="0042538A" w:rsidRDefault="007F7969" w:rsidP="007F7969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42538A">
        <w:rPr>
          <w:rFonts w:ascii="Optima" w:hAnsi="Optima" w:cs="Optima"/>
          <w:color w:val="000000"/>
          <w:u w:color="000000"/>
        </w:rPr>
        <w:t>Words: Saint Ambrose, translated by J. M. Neale</w:t>
      </w:r>
    </w:p>
    <w:p w14:paraId="7395C7C3" w14:textId="77777777" w:rsidR="007F7969" w:rsidRPr="0042538A" w:rsidRDefault="007F7969" w:rsidP="007F7969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42538A">
        <w:rPr>
          <w:rFonts w:ascii="Optima" w:hAnsi="Optima" w:cs="Optima"/>
          <w:color w:val="000000"/>
          <w:u w:color="000000"/>
        </w:rPr>
        <w:t xml:space="preserve">Music: </w:t>
      </w:r>
      <w:proofErr w:type="spellStart"/>
      <w:r w:rsidRPr="0042538A">
        <w:rPr>
          <w:rFonts w:ascii="Optima" w:hAnsi="Optima" w:cs="Calibri"/>
          <w:color w:val="000000"/>
        </w:rPr>
        <w:t>Puer</w:t>
      </w:r>
      <w:proofErr w:type="spellEnd"/>
      <w:r w:rsidRPr="0042538A">
        <w:rPr>
          <w:rFonts w:ascii="Optima" w:hAnsi="Optima" w:cs="Calibri"/>
          <w:color w:val="000000"/>
        </w:rPr>
        <w:t xml:space="preserve"> Nobis </w:t>
      </w:r>
      <w:proofErr w:type="spellStart"/>
      <w:r w:rsidRPr="0042538A">
        <w:rPr>
          <w:rFonts w:ascii="Optima" w:hAnsi="Optima" w:cs="Calibri"/>
          <w:color w:val="000000"/>
        </w:rPr>
        <w:t>Nascitur</w:t>
      </w:r>
      <w:proofErr w:type="spellEnd"/>
      <w:r w:rsidRPr="0042538A">
        <w:rPr>
          <w:rFonts w:ascii="Optima" w:hAnsi="Optima" w:cs="Calibri"/>
          <w:color w:val="000000"/>
        </w:rPr>
        <w:t xml:space="preserve"> (</w:t>
      </w:r>
      <w:proofErr w:type="spellStart"/>
      <w:r w:rsidRPr="0042538A">
        <w:rPr>
          <w:rFonts w:ascii="Optima" w:hAnsi="Optima" w:cs="Calibri"/>
          <w:color w:val="000000"/>
        </w:rPr>
        <w:t>Praetorius</w:t>
      </w:r>
      <w:proofErr w:type="spellEnd"/>
      <w:r w:rsidRPr="0042538A">
        <w:rPr>
          <w:rFonts w:ascii="Optima" w:hAnsi="Optima" w:cs="Calibri"/>
          <w:color w:val="000000"/>
        </w:rPr>
        <w:t>)</w:t>
      </w:r>
    </w:p>
    <w:p w14:paraId="0B510C78" w14:textId="77777777" w:rsidR="007F7969" w:rsidRDefault="007F7969" w:rsidP="007F7969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4C2970E9" w14:textId="77777777" w:rsidR="004872DF" w:rsidRPr="0042538A" w:rsidRDefault="004872DF" w:rsidP="007F7969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F5806CD" w14:textId="243E1790" w:rsidR="007F7969" w:rsidRPr="0042538A" w:rsidRDefault="00C97CA0" w:rsidP="007F7969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With a lilt</w:t>
      </w:r>
    </w:p>
    <w:p w14:paraId="2F09AA95" w14:textId="0CDB55AC" w:rsidR="007F7969" w:rsidRPr="0042538A" w:rsidRDefault="00883760" w:rsidP="007F7969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55726320" wp14:editId="5DF7201B">
            <wp:extent cx="5723467" cy="2712619"/>
            <wp:effectExtent l="0" t="0" r="4445" b="5715"/>
            <wp:docPr id="160908954" name="Picture 1" descr="A sheet music with black and whit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08954" name="Picture 1" descr="A sheet music with black and white lin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95" cy="272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B7C1C" w14:textId="269B4CA7" w:rsidR="008D5F16" w:rsidRDefault="008D5F16" w:rsidP="00311155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3726456" w14:textId="77777777" w:rsidR="00402E75" w:rsidRPr="0042538A" w:rsidRDefault="00402E75" w:rsidP="00311155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1FC3E0A4" w14:textId="77777777" w:rsidR="008D5F16" w:rsidRDefault="008D5F16" w:rsidP="008D5F16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1763A766" w14:textId="6B89C7D3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From God the Father He proceeds,</w:t>
      </w:r>
    </w:p>
    <w:p w14:paraId="6519A25C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To God the Father back He </w:t>
      </w:r>
      <w:proofErr w:type="gramStart"/>
      <w:r w:rsidRPr="0042538A">
        <w:rPr>
          <w:rFonts w:ascii="Optima" w:hAnsi="Optima" w:cs="Optima"/>
          <w:color w:val="000000"/>
        </w:rPr>
        <w:t>speeds;</w:t>
      </w:r>
      <w:proofErr w:type="gramEnd"/>
    </w:p>
    <w:p w14:paraId="23768701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His course He runs to death and hell,</w:t>
      </w:r>
    </w:p>
    <w:p w14:paraId="1525F434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Returning on God’s throne to dwell.</w:t>
      </w:r>
    </w:p>
    <w:p w14:paraId="6C162343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</w:p>
    <w:p w14:paraId="718A5BEF" w14:textId="77777777" w:rsidR="008D5F16" w:rsidRDefault="008D5F16" w:rsidP="008D5F16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2853C045" w14:textId="2FDDF846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O equal to the </w:t>
      </w:r>
      <w:proofErr w:type="gramStart"/>
      <w:r w:rsidRPr="0042538A">
        <w:rPr>
          <w:rFonts w:ascii="Optima" w:hAnsi="Optima" w:cs="Optima"/>
          <w:color w:val="000000"/>
        </w:rPr>
        <w:t>Father</w:t>
      </w:r>
      <w:proofErr w:type="gramEnd"/>
      <w:r w:rsidRPr="0042538A">
        <w:rPr>
          <w:rFonts w:ascii="Optima" w:hAnsi="Optima" w:cs="Optima"/>
          <w:color w:val="000000"/>
        </w:rPr>
        <w:t>, Thou!</w:t>
      </w:r>
    </w:p>
    <w:p w14:paraId="3003E585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Gird on Thy fleshly mantle </w:t>
      </w:r>
      <w:proofErr w:type="gramStart"/>
      <w:r w:rsidRPr="0042538A">
        <w:rPr>
          <w:rFonts w:ascii="Optima" w:hAnsi="Optima" w:cs="Optima"/>
          <w:color w:val="000000"/>
        </w:rPr>
        <w:t>now;</w:t>
      </w:r>
      <w:proofErr w:type="gramEnd"/>
    </w:p>
    <w:p w14:paraId="2088D99D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The weakness of our mortal state</w:t>
      </w:r>
    </w:p>
    <w:p w14:paraId="3D111BA6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With deathless might invigorate.</w:t>
      </w:r>
    </w:p>
    <w:p w14:paraId="545E914F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</w:p>
    <w:p w14:paraId="53C57BA2" w14:textId="77777777" w:rsidR="008D5F16" w:rsidRDefault="008D5F16" w:rsidP="008D5F16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4AF97404" w14:textId="6A302342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Thy cradle here shall glitter bright,</w:t>
      </w:r>
    </w:p>
    <w:p w14:paraId="5EE4A201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And darkness </w:t>
      </w:r>
      <w:proofErr w:type="gramStart"/>
      <w:r w:rsidRPr="0042538A">
        <w:rPr>
          <w:rFonts w:ascii="Optima" w:hAnsi="Optima" w:cs="Optima"/>
          <w:color w:val="000000"/>
        </w:rPr>
        <w:t>breathe</w:t>
      </w:r>
      <w:proofErr w:type="gramEnd"/>
      <w:r w:rsidRPr="0042538A">
        <w:rPr>
          <w:rFonts w:ascii="Optima" w:hAnsi="Optima" w:cs="Optima"/>
          <w:color w:val="000000"/>
        </w:rPr>
        <w:t xml:space="preserve"> a newer light,</w:t>
      </w:r>
    </w:p>
    <w:p w14:paraId="0427F76E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Where endless faith shall shine serene,</w:t>
      </w:r>
    </w:p>
    <w:p w14:paraId="0C4BDC21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And twilight never intervene.</w:t>
      </w:r>
    </w:p>
    <w:p w14:paraId="5548950F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</w:p>
    <w:p w14:paraId="7CAF4E21" w14:textId="77777777" w:rsidR="008D5F16" w:rsidRDefault="008D5F16" w:rsidP="008D5F16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5C8B4DB1" w14:textId="53123605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All laud to God the Father be,</w:t>
      </w:r>
    </w:p>
    <w:p w14:paraId="6730790F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 xml:space="preserve">All praise, eternal Son, to </w:t>
      </w:r>
      <w:proofErr w:type="gramStart"/>
      <w:r w:rsidRPr="0042538A">
        <w:rPr>
          <w:rFonts w:ascii="Optima" w:hAnsi="Optima" w:cs="Optima"/>
          <w:color w:val="000000"/>
        </w:rPr>
        <w:t>Thee;</w:t>
      </w:r>
      <w:proofErr w:type="gramEnd"/>
    </w:p>
    <w:p w14:paraId="49A114A8" w14:textId="77777777" w:rsidR="007F7969" w:rsidRPr="0042538A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All glory, as is ever meet,</w:t>
      </w:r>
    </w:p>
    <w:p w14:paraId="18C14E4F" w14:textId="7F7771F9" w:rsidR="002B581C" w:rsidRPr="00447C5F" w:rsidRDefault="007F7969" w:rsidP="008D5F16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42538A">
        <w:rPr>
          <w:rFonts w:ascii="Optima" w:hAnsi="Optima" w:cs="Optima"/>
          <w:color w:val="000000"/>
        </w:rPr>
        <w:t>To God the Holy Paraclete.</w:t>
      </w:r>
    </w:p>
    <w:sectPr w:rsidR="002B581C" w:rsidRPr="00447C5F" w:rsidSect="00E04FB6">
      <w:pgSz w:w="11900" w:h="1682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969"/>
    <w:rsid w:val="002B581C"/>
    <w:rsid w:val="00311155"/>
    <w:rsid w:val="00341DCB"/>
    <w:rsid w:val="00402E75"/>
    <w:rsid w:val="0042538A"/>
    <w:rsid w:val="00447C5F"/>
    <w:rsid w:val="004872DF"/>
    <w:rsid w:val="007F7969"/>
    <w:rsid w:val="00883760"/>
    <w:rsid w:val="008D5F16"/>
    <w:rsid w:val="00BE005E"/>
    <w:rsid w:val="00C97CA0"/>
    <w:rsid w:val="00E04FB6"/>
    <w:rsid w:val="00E7054C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FE02B2"/>
  <w15:chartTrackingRefBased/>
  <w15:docId w15:val="{5FD36968-46EC-0F45-AE9A-166137EC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969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12</cp:revision>
  <dcterms:created xsi:type="dcterms:W3CDTF">2023-08-31T09:37:00Z</dcterms:created>
  <dcterms:modified xsi:type="dcterms:W3CDTF">2023-09-01T22:05:00Z</dcterms:modified>
</cp:coreProperties>
</file>